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3F" w:rsidRPr="00B779B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2233F" w:rsidRPr="008A01D5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01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Иркутская область</w:t>
      </w:r>
      <w:r w:rsidR="00B77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Черемховский район</w:t>
      </w:r>
    </w:p>
    <w:p w:rsidR="00C2233F" w:rsidRPr="008A01D5" w:rsidRDefault="008A01D5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01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Бель</w:t>
      </w:r>
      <w:r w:rsidR="00516542" w:rsidRPr="008A01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ского</w:t>
      </w:r>
      <w:r w:rsidR="00C2233F" w:rsidRPr="008A01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муниципальное образование</w:t>
      </w:r>
    </w:p>
    <w:p w:rsidR="00C2233F" w:rsidRPr="008A01D5" w:rsidRDefault="00C2233F" w:rsidP="00B7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01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C2233F" w:rsidRPr="008A01D5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01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33F" w:rsidRPr="00B779B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B26CE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9A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.04.2022  </w:t>
      </w:r>
      <w:r w:rsidR="00516542" w:rsidRPr="00B7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9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2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</w:p>
    <w:p w:rsidR="00C2233F" w:rsidRPr="00B779B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BF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8A01D5" w:rsidRPr="00B7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Бельск</w:t>
      </w:r>
    </w:p>
    <w:p w:rsidR="00C2233F" w:rsidRPr="00516542" w:rsidRDefault="00C2233F" w:rsidP="0051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A84" w:rsidRPr="00B779BF" w:rsidRDefault="00516542" w:rsidP="00B779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графиков патрулирования</w:t>
      </w:r>
    </w:p>
    <w:p w:rsidR="00FD4A84" w:rsidRPr="00B779BF" w:rsidRDefault="00516542" w:rsidP="00B779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</w:t>
      </w:r>
      <w:r w:rsidR="00B779BF" w:rsidRPr="00B77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рии Бель</w:t>
      </w:r>
      <w:r w:rsidRPr="00B77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муниципального</w:t>
      </w:r>
    </w:p>
    <w:p w:rsidR="00516542" w:rsidRPr="00B779BF" w:rsidRDefault="00516542" w:rsidP="00B779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r w:rsidR="00075657" w:rsidRPr="00B77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пожароопасный период </w:t>
      </w:r>
      <w:r w:rsidRPr="00B77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</w:t>
      </w:r>
    </w:p>
    <w:p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33F" w:rsidRDefault="00C2233F" w:rsidP="00C223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пожаров и орга</w:t>
      </w:r>
      <w:r w:rsidR="00FD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их тушения в весенний </w:t>
      </w:r>
      <w:proofErr w:type="gramStart"/>
      <w:r w:rsidR="00FD53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етний пожароопасный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D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Бель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соответствии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21 декабря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 «О пожарной безопасност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и», Федеральным законом от 06 октября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FD53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36</w:t>
      </w:r>
      <w:r w:rsidR="00FD4A84">
        <w:rPr>
          <w:rFonts w:ascii="Times New Roman" w:eastAsia="Times New Roman" w:hAnsi="Times New Roman" w:cs="Times New Roman"/>
          <w:sz w:val="28"/>
          <w:szCs w:val="28"/>
          <w:lang w:eastAsia="ru-RU"/>
        </w:rPr>
        <w:t>, 43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F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администрация </w:t>
      </w:r>
      <w:r w:rsidR="00F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FD53C3" w:rsidRDefault="00FD53C3" w:rsidP="00C223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84" w:rsidRPr="00FD53C3" w:rsidRDefault="00FD53C3" w:rsidP="00FD53C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D53C3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D53C3">
        <w:rPr>
          <w:rFonts w:ascii="Times New Roman" w:eastAsia="Calibri" w:hAnsi="Times New Roman" w:cs="Times New Roman"/>
          <w:b/>
          <w:sz w:val="28"/>
          <w:szCs w:val="28"/>
        </w:rPr>
        <w:t xml:space="preserve"> о с т а </w:t>
      </w:r>
      <w:proofErr w:type="spellStart"/>
      <w:r w:rsidRPr="00FD53C3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Pr="00FD53C3">
        <w:rPr>
          <w:rFonts w:ascii="Times New Roman" w:eastAsia="Calibri" w:hAnsi="Times New Roman" w:cs="Times New Roman"/>
          <w:b/>
          <w:sz w:val="28"/>
          <w:szCs w:val="28"/>
        </w:rPr>
        <w:t xml:space="preserve"> о в л я е т:</w:t>
      </w:r>
    </w:p>
    <w:p w:rsidR="00FD4A84" w:rsidRDefault="00FD4A84" w:rsidP="00FD4A84">
      <w:pPr>
        <w:pStyle w:val="2"/>
        <w:tabs>
          <w:tab w:val="left" w:pos="670"/>
        </w:tabs>
        <w:spacing w:after="0" w:line="240" w:lineRule="auto"/>
        <w:ind w:left="0" w:right="-5"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график патрулирования на </w:t>
      </w:r>
      <w:r w:rsidRPr="005B1EF4">
        <w:rPr>
          <w:spacing w:val="2"/>
          <w:sz w:val="28"/>
          <w:szCs w:val="28"/>
          <w:shd w:val="clear" w:color="auto" w:fill="FFFFFF"/>
        </w:rPr>
        <w:t>территории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FD53C3">
        <w:rPr>
          <w:spacing w:val="2"/>
          <w:sz w:val="28"/>
          <w:szCs w:val="28"/>
          <w:shd w:val="clear" w:color="auto" w:fill="FFFFFF"/>
        </w:rPr>
        <w:t>Бель</w:t>
      </w:r>
      <w:r>
        <w:rPr>
          <w:spacing w:val="2"/>
          <w:sz w:val="28"/>
          <w:szCs w:val="28"/>
          <w:shd w:val="clear" w:color="auto" w:fill="FFFFFF"/>
        </w:rPr>
        <w:t>ского</w:t>
      </w:r>
      <w:r w:rsidRPr="005B1EF4">
        <w:rPr>
          <w:spacing w:val="2"/>
          <w:sz w:val="28"/>
          <w:szCs w:val="28"/>
          <w:shd w:val="clear" w:color="auto" w:fill="FFFFFF"/>
        </w:rPr>
        <w:t xml:space="preserve"> муниципального образования в пожароопасный период</w:t>
      </w:r>
      <w:r>
        <w:rPr>
          <w:spacing w:val="2"/>
          <w:sz w:val="28"/>
          <w:szCs w:val="28"/>
          <w:shd w:val="clear" w:color="auto" w:fill="FFFFFF"/>
        </w:rPr>
        <w:t xml:space="preserve"> на апрель 2022</w:t>
      </w:r>
      <w:r w:rsidR="0096716C">
        <w:rPr>
          <w:spacing w:val="2"/>
          <w:sz w:val="28"/>
          <w:szCs w:val="28"/>
          <w:shd w:val="clear" w:color="auto" w:fill="FFFFFF"/>
        </w:rPr>
        <w:t xml:space="preserve"> год</w:t>
      </w:r>
      <w:r w:rsidR="00075657">
        <w:rPr>
          <w:spacing w:val="2"/>
          <w:sz w:val="28"/>
          <w:szCs w:val="28"/>
          <w:shd w:val="clear" w:color="auto" w:fill="FFFFFF"/>
        </w:rPr>
        <w:t>а</w:t>
      </w:r>
      <w:r w:rsidR="0096716C">
        <w:rPr>
          <w:spacing w:val="2"/>
          <w:sz w:val="28"/>
          <w:szCs w:val="28"/>
          <w:shd w:val="clear" w:color="auto" w:fill="FFFFFF"/>
        </w:rPr>
        <w:t xml:space="preserve"> (Приложение 1).</w:t>
      </w:r>
    </w:p>
    <w:p w:rsidR="00FD4A84" w:rsidRDefault="00FD4A84" w:rsidP="00FD4A84">
      <w:pPr>
        <w:pStyle w:val="2"/>
        <w:tabs>
          <w:tab w:val="left" w:pos="670"/>
        </w:tabs>
        <w:spacing w:after="0" w:line="240" w:lineRule="auto"/>
        <w:ind w:left="0" w:right="-5" w:firstLine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2.Утвердить график патрулирования на </w:t>
      </w:r>
      <w:r w:rsidRPr="005B1EF4">
        <w:rPr>
          <w:spacing w:val="2"/>
          <w:sz w:val="28"/>
          <w:szCs w:val="28"/>
          <w:shd w:val="clear" w:color="auto" w:fill="FFFFFF"/>
        </w:rPr>
        <w:t>территории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FD53C3">
        <w:rPr>
          <w:spacing w:val="2"/>
          <w:sz w:val="28"/>
          <w:szCs w:val="28"/>
          <w:shd w:val="clear" w:color="auto" w:fill="FFFFFF"/>
        </w:rPr>
        <w:t>Бельского</w:t>
      </w:r>
      <w:r w:rsidRPr="005B1EF4">
        <w:rPr>
          <w:spacing w:val="2"/>
          <w:sz w:val="28"/>
          <w:szCs w:val="28"/>
          <w:shd w:val="clear" w:color="auto" w:fill="FFFFFF"/>
        </w:rPr>
        <w:t xml:space="preserve"> муниципального образования в пожароопасный период</w:t>
      </w:r>
      <w:r>
        <w:rPr>
          <w:spacing w:val="2"/>
          <w:sz w:val="28"/>
          <w:szCs w:val="28"/>
          <w:shd w:val="clear" w:color="auto" w:fill="FFFFFF"/>
        </w:rPr>
        <w:t xml:space="preserve"> на май 2022</w:t>
      </w:r>
      <w:r w:rsidR="0096716C">
        <w:rPr>
          <w:spacing w:val="2"/>
          <w:sz w:val="28"/>
          <w:szCs w:val="28"/>
          <w:shd w:val="clear" w:color="auto" w:fill="FFFFFF"/>
        </w:rPr>
        <w:t xml:space="preserve"> год</w:t>
      </w:r>
      <w:r w:rsidR="00075657">
        <w:rPr>
          <w:spacing w:val="2"/>
          <w:sz w:val="28"/>
          <w:szCs w:val="28"/>
          <w:shd w:val="clear" w:color="auto" w:fill="FFFFFF"/>
        </w:rPr>
        <w:t>а</w:t>
      </w:r>
      <w:r w:rsidR="0096716C">
        <w:rPr>
          <w:spacing w:val="2"/>
          <w:sz w:val="28"/>
          <w:szCs w:val="28"/>
          <w:shd w:val="clear" w:color="auto" w:fill="FFFFFF"/>
        </w:rPr>
        <w:t xml:space="preserve"> (Приложение 2).</w:t>
      </w:r>
    </w:p>
    <w:p w:rsidR="000D0E1D" w:rsidRDefault="00C2233F" w:rsidP="000D0E1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4A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Патрульным, </w:t>
      </w:r>
      <w:proofErr w:type="spellStart"/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</w:t>
      </w:r>
      <w:proofErr w:type="spellEnd"/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>–маневренным группам о</w:t>
      </w:r>
      <w:r w:rsidR="00CE57F4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патрулирование территории населенных пунктов в целях предупреждения пожогов сухой травы и мусора с проведением разъясн</w:t>
      </w:r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ительной работы среди населения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складывающейся обстановке с лесными пожарами и о соблюдении прави</w:t>
      </w:r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в лесах, и быту. А так же эти группы задействовать по безопасности на водных объектах.</w:t>
      </w:r>
    </w:p>
    <w:p w:rsidR="00C2233F" w:rsidRDefault="00FD4A84" w:rsidP="000D0E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нарушителям, не обеспечивающим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комиссии </w:t>
      </w:r>
      <w:r w:rsidR="00FD53C3" w:rsidRPr="00FD53C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Бельского</w:t>
      </w:r>
      <w:r w:rsidR="00FD53C3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образования).</w:t>
      </w:r>
    </w:p>
    <w:p w:rsidR="00FD4A84" w:rsidRDefault="00FD4A84" w:rsidP="00FD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</w:t>
      </w:r>
      <w:r w:rsidR="00F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невном</w:t>
      </w:r>
      <w:proofErr w:type="gramEnd"/>
      <w:r w:rsidR="00FD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по состоянию на 17:00 и на 21:</w:t>
      </w:r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>00  информировать МКУ «ЕДДС Черемховского района  о складывающиеся обстановке.</w:t>
      </w:r>
    </w:p>
    <w:p w:rsidR="00FD53C3" w:rsidRPr="00FD53C3" w:rsidRDefault="00FD4A84" w:rsidP="00FD53C3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FD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администрации (</w:t>
      </w:r>
      <w:r w:rsidR="00FD53C3">
        <w:rPr>
          <w:rFonts w:ascii="Times New Roman" w:eastAsia="Times New Roman" w:hAnsi="Times New Roman" w:cs="Times New Roman"/>
          <w:sz w:val="28"/>
          <w:szCs w:val="28"/>
          <w:lang w:eastAsia="ru-RU"/>
        </w:rPr>
        <w:t>С.К. Игнатова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постановление в </w:t>
      </w:r>
      <w:r w:rsidR="00C2233F"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издании «</w:t>
      </w:r>
      <w:r w:rsidR="00FD53C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Бель</w:t>
      </w:r>
      <w:r w:rsidR="005165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ский</w:t>
      </w:r>
      <w:r w:rsidR="00C2233F"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вестник» 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сайта Черемховского районного муниципального образования в 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информационно-телекоммуникационной сети «Интернет» 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района», в подразделе </w:t>
      </w:r>
      <w:r w:rsidR="00F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  <w:r w:rsidR="00C2233F"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proofErr w:type="gramEnd"/>
    </w:p>
    <w:p w:rsidR="00C2233F" w:rsidRPr="00C2233F" w:rsidRDefault="00FD4A84" w:rsidP="00FD4A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2233F"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Контроль за</w:t>
      </w:r>
      <w:proofErr w:type="gramEnd"/>
      <w:r w:rsidR="00C2233F"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исполнением данного постановлени</w:t>
      </w:r>
      <w:r w:rsidR="005165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я возложить на главу </w:t>
      </w:r>
      <w:r w:rsidR="00FD53C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Бель</w:t>
      </w:r>
      <w:r w:rsidR="005165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ского</w:t>
      </w:r>
      <w:r w:rsidR="00FD53C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образования А.Н. Тюменцева.</w:t>
      </w:r>
    </w:p>
    <w:p w:rsidR="00C2233F" w:rsidRPr="00C2233F" w:rsidRDefault="00C2233F" w:rsidP="00C223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A51AD" w:rsidRDefault="00BA51AD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A51AD" w:rsidRPr="00FD53C3" w:rsidRDefault="00BA51AD" w:rsidP="00FD53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D53C3" w:rsidRDefault="00FD53C3" w:rsidP="00FD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3C3">
        <w:rPr>
          <w:rFonts w:ascii="Times New Roman" w:eastAsia="Calibri" w:hAnsi="Times New Roman" w:cs="Times New Roman"/>
          <w:sz w:val="28"/>
          <w:szCs w:val="28"/>
        </w:rPr>
        <w:t>Глава Бельского</w:t>
      </w:r>
    </w:p>
    <w:p w:rsidR="00FD53C3" w:rsidRPr="00FD53C3" w:rsidRDefault="00FD53C3" w:rsidP="00FD53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3C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FD53C3">
        <w:rPr>
          <w:rFonts w:ascii="Times New Roman" w:eastAsia="Calibri" w:hAnsi="Times New Roman" w:cs="Times New Roman"/>
          <w:sz w:val="28"/>
          <w:szCs w:val="28"/>
        </w:rPr>
        <w:tab/>
      </w:r>
      <w:r w:rsidRPr="00FD53C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FD53C3">
        <w:rPr>
          <w:rFonts w:ascii="Times New Roman" w:eastAsia="Calibri" w:hAnsi="Times New Roman" w:cs="Times New Roman"/>
          <w:sz w:val="28"/>
          <w:szCs w:val="28"/>
        </w:rPr>
        <w:t>А.Н. Тюменцев</w:t>
      </w:r>
    </w:p>
    <w:p w:rsidR="00FD53C3" w:rsidRDefault="00FD53C3" w:rsidP="00FD53C3">
      <w:pPr>
        <w:ind w:left="-426" w:firstLine="284"/>
        <w:rPr>
          <w:rFonts w:ascii="Calibri" w:eastAsia="Calibri" w:hAnsi="Calibri" w:cs="Times New Roman"/>
          <w:sz w:val="28"/>
          <w:szCs w:val="28"/>
        </w:rPr>
      </w:pPr>
    </w:p>
    <w:p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99215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9A1E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1E23" w:rsidRDefault="009A1E23" w:rsidP="009A1E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90A15" w:rsidRDefault="00190A15" w:rsidP="00190A1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A3A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№1</w:t>
      </w:r>
    </w:p>
    <w:p w:rsidR="00190A15" w:rsidRPr="00FA3A51" w:rsidRDefault="00190A15" w:rsidP="00190A1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Утверждено постановлением </w:t>
      </w:r>
      <w:r w:rsidRPr="00FA3A51">
        <w:rPr>
          <w:rFonts w:ascii="Times New Roman" w:eastAsia="Calibri" w:hAnsi="Times New Roman" w:cs="Times New Roman"/>
          <w:b/>
          <w:sz w:val="24"/>
          <w:szCs w:val="24"/>
        </w:rPr>
        <w:t>администрации</w:t>
      </w:r>
    </w:p>
    <w:p w:rsidR="00190A15" w:rsidRPr="00FA3A51" w:rsidRDefault="00190A15" w:rsidP="00190A1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Бельского </w:t>
      </w:r>
      <w:r w:rsidRPr="00FA3A51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190A15" w:rsidRPr="00C672E3" w:rsidRDefault="00B26CEA" w:rsidP="00190A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№ 28</w:t>
      </w:r>
      <w:r w:rsidR="00190A15">
        <w:rPr>
          <w:rFonts w:ascii="Times New Roman" w:eastAsia="Calibri" w:hAnsi="Times New Roman" w:cs="Times New Roman"/>
          <w:b/>
          <w:sz w:val="24"/>
          <w:szCs w:val="24"/>
        </w:rPr>
        <w:t xml:space="preserve"> от 25.04</w:t>
      </w:r>
      <w:r w:rsidR="00190A15" w:rsidRPr="00C672E3">
        <w:rPr>
          <w:rFonts w:ascii="Times New Roman" w:eastAsia="Calibri" w:hAnsi="Times New Roman" w:cs="Times New Roman"/>
          <w:b/>
          <w:sz w:val="24"/>
          <w:szCs w:val="24"/>
        </w:rPr>
        <w:t>.2022 г.</w:t>
      </w:r>
    </w:p>
    <w:p w:rsidR="0096716C" w:rsidRPr="008B308D" w:rsidRDefault="0096716C" w:rsidP="0096716C">
      <w:pPr>
        <w:pStyle w:val="1"/>
        <w:keepLines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992153" w:rsidRPr="0096716C" w:rsidRDefault="00992153" w:rsidP="00992153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График патрулирования на территории </w:t>
      </w:r>
      <w:r w:rsidR="000F5AD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Бель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ского муниципального образования в пожароопасный период на апрель 2022 года</w:t>
      </w:r>
    </w:p>
    <w:p w:rsidR="00992153" w:rsidRPr="00992153" w:rsidRDefault="00992153" w:rsidP="0099215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1842"/>
        <w:gridCol w:w="2835"/>
        <w:gridCol w:w="1985"/>
      </w:tblGrid>
      <w:tr w:rsidR="00992153" w:rsidRPr="00992153" w:rsidTr="002A0AC1">
        <w:tc>
          <w:tcPr>
            <w:tcW w:w="426" w:type="dxa"/>
          </w:tcPr>
          <w:p w:rsidR="00992153" w:rsidRPr="00710B42" w:rsidRDefault="00992153" w:rsidP="00710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10B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0B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992153" w:rsidRPr="00710B42" w:rsidRDefault="00992153" w:rsidP="00710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42">
              <w:rPr>
                <w:rFonts w:ascii="Times New Roman" w:hAnsi="Times New Roman" w:cs="Times New Roman"/>
                <w:sz w:val="24"/>
                <w:szCs w:val="24"/>
              </w:rPr>
              <w:t>Место проведения визуального наблюдения</w:t>
            </w:r>
          </w:p>
        </w:tc>
        <w:tc>
          <w:tcPr>
            <w:tcW w:w="1842" w:type="dxa"/>
          </w:tcPr>
          <w:p w:rsidR="00992153" w:rsidRPr="00710B42" w:rsidRDefault="00992153" w:rsidP="00710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992153" w:rsidRPr="00710B42" w:rsidRDefault="00992153" w:rsidP="00710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42">
              <w:rPr>
                <w:rFonts w:ascii="Times New Roman" w:hAnsi="Times New Roman" w:cs="Times New Roman"/>
                <w:sz w:val="24"/>
                <w:szCs w:val="24"/>
              </w:rPr>
              <w:t>Ответственное лицо, проводившее наблюдение</w:t>
            </w:r>
            <w:r w:rsidR="0096716C" w:rsidRPr="00710B42">
              <w:rPr>
                <w:rFonts w:ascii="Times New Roman" w:hAnsi="Times New Roman" w:cs="Times New Roman"/>
                <w:sz w:val="24"/>
                <w:szCs w:val="24"/>
              </w:rPr>
              <w:t xml:space="preserve"> (Глава, старший ДПК, староста)</w:t>
            </w:r>
          </w:p>
        </w:tc>
        <w:tc>
          <w:tcPr>
            <w:tcW w:w="1985" w:type="dxa"/>
          </w:tcPr>
          <w:p w:rsidR="00992153" w:rsidRPr="00710B42" w:rsidRDefault="00992153" w:rsidP="00710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42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992153" w:rsidRPr="00992153" w:rsidTr="002A0AC1">
        <w:tc>
          <w:tcPr>
            <w:tcW w:w="426" w:type="dxa"/>
          </w:tcPr>
          <w:p w:rsidR="00992153" w:rsidRPr="00710B42" w:rsidRDefault="00710B42" w:rsidP="008D5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A0AC1" w:rsidRDefault="002A0AC1" w:rsidP="002A0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Ключи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CD7" w:rsidRPr="00710B42" w:rsidRDefault="002A0AC1" w:rsidP="002A0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Елань</w:t>
            </w:r>
          </w:p>
        </w:tc>
        <w:tc>
          <w:tcPr>
            <w:tcW w:w="1842" w:type="dxa"/>
          </w:tcPr>
          <w:p w:rsidR="002A0AC1" w:rsidRDefault="00714E87" w:rsidP="008D5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943D4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A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92153" w:rsidRPr="00710B42" w:rsidRDefault="00714E87" w:rsidP="008D5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710B42" w:rsidRPr="00710B42" w:rsidRDefault="00714E87" w:rsidP="008D5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 А.Н.</w:t>
            </w:r>
          </w:p>
          <w:p w:rsidR="00710B42" w:rsidRPr="00710B42" w:rsidRDefault="00710B42" w:rsidP="008D5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2153" w:rsidRPr="00710B42" w:rsidRDefault="00B928C9" w:rsidP="0099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89500686007</w:t>
            </w:r>
          </w:p>
        </w:tc>
      </w:tr>
    </w:tbl>
    <w:p w:rsidR="00992153" w:rsidRPr="00992153" w:rsidRDefault="00992153" w:rsidP="0099215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1E23" w:rsidRDefault="009A1E23" w:rsidP="009A1E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1E23" w:rsidRDefault="009A1E23" w:rsidP="009A1E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14E87" w:rsidRDefault="00714E87" w:rsidP="009A1E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14E87" w:rsidRDefault="00714E87" w:rsidP="009A1E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14E87" w:rsidRDefault="00714E87" w:rsidP="009A1E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14E87" w:rsidRDefault="00714E87" w:rsidP="009A1E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14E87" w:rsidRDefault="00714E87" w:rsidP="009A1E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1E23" w:rsidRDefault="009A1E23" w:rsidP="009A1E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1E23" w:rsidRDefault="009A1E23" w:rsidP="009A1E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1E23" w:rsidRDefault="009A1E23" w:rsidP="009A1E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14E87" w:rsidRDefault="00714E87" w:rsidP="009A1E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14E87" w:rsidRDefault="00714E87" w:rsidP="009A1E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1E23" w:rsidRDefault="009A1E23" w:rsidP="009A1E2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A3A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№2</w:t>
      </w:r>
    </w:p>
    <w:p w:rsidR="009A1E23" w:rsidRPr="00FA3A51" w:rsidRDefault="00190A15" w:rsidP="009A1E2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Утверждено постановлением </w:t>
      </w:r>
      <w:r w:rsidR="009A1E23" w:rsidRPr="00FA3A51">
        <w:rPr>
          <w:rFonts w:ascii="Times New Roman" w:eastAsia="Calibri" w:hAnsi="Times New Roman" w:cs="Times New Roman"/>
          <w:b/>
          <w:sz w:val="24"/>
          <w:szCs w:val="24"/>
        </w:rPr>
        <w:t>администрации</w:t>
      </w:r>
    </w:p>
    <w:p w:rsidR="009A1E23" w:rsidRPr="00FA3A51" w:rsidRDefault="009A1E23" w:rsidP="009A1E2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Бельского </w:t>
      </w:r>
      <w:r w:rsidRPr="00FA3A51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9A1E23" w:rsidRPr="00C672E3" w:rsidRDefault="00B26CEA" w:rsidP="009A1E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№ 28</w:t>
      </w:r>
      <w:r w:rsidR="00190A15">
        <w:rPr>
          <w:rFonts w:ascii="Times New Roman" w:eastAsia="Calibri" w:hAnsi="Times New Roman" w:cs="Times New Roman"/>
          <w:b/>
          <w:sz w:val="24"/>
          <w:szCs w:val="24"/>
        </w:rPr>
        <w:t xml:space="preserve"> от 25.04</w:t>
      </w:r>
      <w:r w:rsidR="009A1E23" w:rsidRPr="00C672E3">
        <w:rPr>
          <w:rFonts w:ascii="Times New Roman" w:eastAsia="Calibri" w:hAnsi="Times New Roman" w:cs="Times New Roman"/>
          <w:b/>
          <w:sz w:val="24"/>
          <w:szCs w:val="24"/>
        </w:rPr>
        <w:t>.2022 г.</w:t>
      </w:r>
    </w:p>
    <w:p w:rsidR="0096716C" w:rsidRPr="008B308D" w:rsidRDefault="0096716C" w:rsidP="0096716C">
      <w:pPr>
        <w:pStyle w:val="1"/>
        <w:keepLines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96716C" w:rsidRPr="0096716C" w:rsidRDefault="0096716C" w:rsidP="0096716C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График патрулирования на территории </w:t>
      </w:r>
      <w:r w:rsidR="000F5AD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Бель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ского муниципального образования </w:t>
      </w:r>
      <w:r w:rsidR="00713B4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пожароопасный период на май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2022 года</w:t>
      </w:r>
    </w:p>
    <w:p w:rsidR="0096716C" w:rsidRPr="00992153" w:rsidRDefault="0096716C" w:rsidP="0096716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55"/>
        <w:gridCol w:w="1701"/>
        <w:gridCol w:w="2523"/>
        <w:gridCol w:w="2410"/>
      </w:tblGrid>
      <w:tr w:rsidR="0096716C" w:rsidRPr="00992153" w:rsidTr="00456324">
        <w:tc>
          <w:tcPr>
            <w:tcW w:w="567" w:type="dxa"/>
          </w:tcPr>
          <w:p w:rsidR="0096716C" w:rsidRPr="00714E87" w:rsidRDefault="0096716C" w:rsidP="00714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14E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4E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5" w:type="dxa"/>
          </w:tcPr>
          <w:p w:rsidR="0096716C" w:rsidRPr="00714E87" w:rsidRDefault="0096716C" w:rsidP="00714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87">
              <w:rPr>
                <w:rFonts w:ascii="Times New Roman" w:hAnsi="Times New Roman" w:cs="Times New Roman"/>
                <w:sz w:val="24"/>
                <w:szCs w:val="24"/>
              </w:rPr>
              <w:t>Место проведения визуального наблюдения</w:t>
            </w:r>
          </w:p>
        </w:tc>
        <w:tc>
          <w:tcPr>
            <w:tcW w:w="1701" w:type="dxa"/>
          </w:tcPr>
          <w:p w:rsidR="0096716C" w:rsidRPr="00714E87" w:rsidRDefault="0096716C" w:rsidP="00714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23" w:type="dxa"/>
          </w:tcPr>
          <w:p w:rsidR="0096716C" w:rsidRPr="00714E87" w:rsidRDefault="0096716C" w:rsidP="00714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87">
              <w:rPr>
                <w:rFonts w:ascii="Times New Roman" w:hAnsi="Times New Roman" w:cs="Times New Roman"/>
                <w:sz w:val="24"/>
                <w:szCs w:val="24"/>
              </w:rPr>
              <w:t>Ответственное лицо, проводившее наблюдение (Глава, старший ДПК, староста)</w:t>
            </w:r>
          </w:p>
        </w:tc>
        <w:tc>
          <w:tcPr>
            <w:tcW w:w="2410" w:type="dxa"/>
          </w:tcPr>
          <w:p w:rsidR="0096716C" w:rsidRPr="00714E87" w:rsidRDefault="0096716C" w:rsidP="00714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87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714E87" w:rsidRPr="00992153" w:rsidTr="00456324">
        <w:tc>
          <w:tcPr>
            <w:tcW w:w="567" w:type="dxa"/>
          </w:tcPr>
          <w:p w:rsidR="00714E87" w:rsidRPr="00710B42" w:rsidRDefault="00B928C9" w:rsidP="00B2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2A0AC1" w:rsidRDefault="00714E87" w:rsidP="00B2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A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Бельск</w:t>
            </w:r>
            <w:r w:rsidR="002A0A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14E87" w:rsidRDefault="00714E87" w:rsidP="00B2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A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Коморова</w:t>
            </w:r>
          </w:p>
          <w:p w:rsidR="00B928C9" w:rsidRPr="00710B42" w:rsidRDefault="00B928C9" w:rsidP="00B2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AC1" w:rsidRPr="00710B42" w:rsidRDefault="002A0AC1" w:rsidP="00B2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 –</w:t>
            </w:r>
            <w:r w:rsidR="00B928C9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523" w:type="dxa"/>
          </w:tcPr>
          <w:p w:rsidR="00714E87" w:rsidRPr="00710B42" w:rsidRDefault="00B928C9" w:rsidP="00B9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 А.Н.</w:t>
            </w:r>
          </w:p>
          <w:p w:rsidR="00714E87" w:rsidRPr="00710B42" w:rsidRDefault="00714E87" w:rsidP="00B9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4E87" w:rsidRPr="00710B42" w:rsidRDefault="00B928C9" w:rsidP="00B21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89500686007</w:t>
            </w:r>
          </w:p>
        </w:tc>
      </w:tr>
      <w:tr w:rsidR="00B928C9" w:rsidRPr="00992153" w:rsidTr="00456324">
        <w:tc>
          <w:tcPr>
            <w:tcW w:w="567" w:type="dxa"/>
          </w:tcPr>
          <w:p w:rsidR="00B928C9" w:rsidRPr="00710B42" w:rsidRDefault="00B928C9" w:rsidP="00B2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928C9" w:rsidRDefault="00B928C9" w:rsidP="00B2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Лохова –</w:t>
            </w:r>
          </w:p>
          <w:p w:rsidR="00B928C9" w:rsidRDefault="00B928C9" w:rsidP="00B2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Поморцева</w:t>
            </w:r>
          </w:p>
          <w:p w:rsidR="00B928C9" w:rsidRDefault="00B928C9" w:rsidP="00B2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28C9" w:rsidRDefault="00B928C9" w:rsidP="00B9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523" w:type="dxa"/>
          </w:tcPr>
          <w:p w:rsidR="00B928C9" w:rsidRDefault="00B928C9" w:rsidP="00B928C9">
            <w:pPr>
              <w:jc w:val="center"/>
            </w:pPr>
            <w:r w:rsidRPr="00DF0868">
              <w:rPr>
                <w:rFonts w:ascii="Times New Roman" w:hAnsi="Times New Roman" w:cs="Times New Roman"/>
                <w:sz w:val="24"/>
                <w:szCs w:val="24"/>
              </w:rPr>
              <w:t>Тюменцев А.Н.</w:t>
            </w:r>
          </w:p>
        </w:tc>
        <w:tc>
          <w:tcPr>
            <w:tcW w:w="2410" w:type="dxa"/>
          </w:tcPr>
          <w:p w:rsidR="00B928C9" w:rsidRDefault="00B928C9">
            <w:r w:rsidRPr="001D3A43">
              <w:rPr>
                <w:rFonts w:ascii="Times New Roman" w:hAnsi="Times New Roman" w:cs="Times New Roman"/>
                <w:sz w:val="24"/>
                <w:szCs w:val="24"/>
              </w:rPr>
              <w:t>89500686007</w:t>
            </w:r>
          </w:p>
        </w:tc>
      </w:tr>
      <w:tr w:rsidR="00B928C9" w:rsidRPr="00992153" w:rsidTr="00456324">
        <w:tc>
          <w:tcPr>
            <w:tcW w:w="567" w:type="dxa"/>
          </w:tcPr>
          <w:p w:rsidR="00B928C9" w:rsidRPr="00710B42" w:rsidRDefault="00B928C9" w:rsidP="00B2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928C9" w:rsidRDefault="00B928C9" w:rsidP="00B2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Ключи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8C9" w:rsidRDefault="00B928C9" w:rsidP="00B2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Елань</w:t>
            </w:r>
          </w:p>
          <w:p w:rsidR="00B928C9" w:rsidRPr="00710B42" w:rsidRDefault="00B928C9" w:rsidP="00B2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28C9" w:rsidRPr="00710B42" w:rsidRDefault="00B928C9" w:rsidP="00B9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523" w:type="dxa"/>
          </w:tcPr>
          <w:p w:rsidR="00B928C9" w:rsidRDefault="00B928C9" w:rsidP="00B928C9">
            <w:pPr>
              <w:jc w:val="center"/>
            </w:pPr>
            <w:r w:rsidRPr="00DF0868">
              <w:rPr>
                <w:rFonts w:ascii="Times New Roman" w:hAnsi="Times New Roman" w:cs="Times New Roman"/>
                <w:sz w:val="24"/>
                <w:szCs w:val="24"/>
              </w:rPr>
              <w:t>Тюменцев А.Н.</w:t>
            </w:r>
          </w:p>
        </w:tc>
        <w:tc>
          <w:tcPr>
            <w:tcW w:w="2410" w:type="dxa"/>
          </w:tcPr>
          <w:p w:rsidR="00B928C9" w:rsidRDefault="00B928C9">
            <w:r w:rsidRPr="001D3A43">
              <w:rPr>
                <w:rFonts w:ascii="Times New Roman" w:hAnsi="Times New Roman" w:cs="Times New Roman"/>
                <w:sz w:val="24"/>
                <w:szCs w:val="24"/>
              </w:rPr>
              <w:t>89500686007</w:t>
            </w:r>
          </w:p>
        </w:tc>
      </w:tr>
      <w:tr w:rsidR="00B928C9" w:rsidRPr="00992153" w:rsidTr="00456324">
        <w:tc>
          <w:tcPr>
            <w:tcW w:w="567" w:type="dxa"/>
          </w:tcPr>
          <w:p w:rsidR="00B928C9" w:rsidRPr="00710B42" w:rsidRDefault="00B928C9" w:rsidP="00B2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928C9" w:rsidRDefault="00B928C9" w:rsidP="00B2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Бельск – </w:t>
            </w:r>
          </w:p>
          <w:p w:rsidR="00B928C9" w:rsidRDefault="00B928C9" w:rsidP="00B2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Коморова</w:t>
            </w:r>
          </w:p>
          <w:p w:rsidR="00B928C9" w:rsidRPr="00710B42" w:rsidRDefault="00B928C9" w:rsidP="00B2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28C9" w:rsidRPr="00710B42" w:rsidRDefault="00B928C9" w:rsidP="00B2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523" w:type="dxa"/>
          </w:tcPr>
          <w:p w:rsidR="00B928C9" w:rsidRDefault="00B928C9" w:rsidP="00B928C9">
            <w:pPr>
              <w:jc w:val="center"/>
            </w:pPr>
            <w:r w:rsidRPr="00DF0868">
              <w:rPr>
                <w:rFonts w:ascii="Times New Roman" w:hAnsi="Times New Roman" w:cs="Times New Roman"/>
                <w:sz w:val="24"/>
                <w:szCs w:val="24"/>
              </w:rPr>
              <w:t>Тюменцев А.Н.</w:t>
            </w:r>
          </w:p>
        </w:tc>
        <w:tc>
          <w:tcPr>
            <w:tcW w:w="2410" w:type="dxa"/>
          </w:tcPr>
          <w:p w:rsidR="00B928C9" w:rsidRDefault="00B928C9">
            <w:r w:rsidRPr="001D3A43">
              <w:rPr>
                <w:rFonts w:ascii="Times New Roman" w:hAnsi="Times New Roman" w:cs="Times New Roman"/>
                <w:sz w:val="24"/>
                <w:szCs w:val="24"/>
              </w:rPr>
              <w:t>89500686007</w:t>
            </w:r>
          </w:p>
        </w:tc>
      </w:tr>
    </w:tbl>
    <w:p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Default="00C2233F" w:rsidP="00C2233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2233F" w:rsidSect="00FD53C3">
      <w:pgSz w:w="11906" w:h="16838"/>
      <w:pgMar w:top="1134" w:right="1247" w:bottom="567" w:left="1247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D36"/>
    <w:rsid w:val="00075657"/>
    <w:rsid w:val="000D0E1D"/>
    <w:rsid w:val="000F5AD5"/>
    <w:rsid w:val="00190A15"/>
    <w:rsid w:val="002A0AC1"/>
    <w:rsid w:val="004B6B9D"/>
    <w:rsid w:val="00516542"/>
    <w:rsid w:val="00710B42"/>
    <w:rsid w:val="00713B4A"/>
    <w:rsid w:val="00714E87"/>
    <w:rsid w:val="008A01D5"/>
    <w:rsid w:val="008D5CD7"/>
    <w:rsid w:val="0096716C"/>
    <w:rsid w:val="00992153"/>
    <w:rsid w:val="009A1E23"/>
    <w:rsid w:val="00B26CEA"/>
    <w:rsid w:val="00B779BF"/>
    <w:rsid w:val="00B928C9"/>
    <w:rsid w:val="00BA51AD"/>
    <w:rsid w:val="00C2233F"/>
    <w:rsid w:val="00CE57F4"/>
    <w:rsid w:val="00D20B0D"/>
    <w:rsid w:val="00D943D4"/>
    <w:rsid w:val="00DD0AE9"/>
    <w:rsid w:val="00E54F1F"/>
    <w:rsid w:val="00E95D36"/>
    <w:rsid w:val="00FD4A84"/>
    <w:rsid w:val="00FD53C3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1F"/>
  </w:style>
  <w:style w:type="paragraph" w:styleId="1">
    <w:name w:val="heading 1"/>
    <w:basedOn w:val="a"/>
    <w:next w:val="a"/>
    <w:link w:val="10"/>
    <w:qFormat/>
    <w:rsid w:val="0096716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E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51654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FD4A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4A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71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Гипертекстовая ссылка"/>
    <w:rsid w:val="0096716C"/>
    <w:rPr>
      <w:b w:val="0"/>
      <w:bCs w:val="0"/>
      <w:color w:val="106BBE"/>
      <w:sz w:val="26"/>
      <w:szCs w:val="26"/>
    </w:rPr>
  </w:style>
  <w:style w:type="character" w:customStyle="1" w:styleId="a6">
    <w:name w:val="Цветовое выделение"/>
    <w:rsid w:val="0096716C"/>
    <w:rPr>
      <w:b/>
      <w:bCs/>
      <w:color w:val="26282F"/>
      <w:sz w:val="26"/>
      <w:szCs w:val="26"/>
    </w:rPr>
  </w:style>
  <w:style w:type="paragraph" w:customStyle="1" w:styleId="Heading">
    <w:name w:val="Heading"/>
    <w:rsid w:val="009A1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Zernovskoe</dc:creator>
  <cp:keywords/>
  <dc:description/>
  <cp:lastModifiedBy>1</cp:lastModifiedBy>
  <cp:revision>13</cp:revision>
  <cp:lastPrinted>2022-04-15T05:43:00Z</cp:lastPrinted>
  <dcterms:created xsi:type="dcterms:W3CDTF">2022-04-15T05:31:00Z</dcterms:created>
  <dcterms:modified xsi:type="dcterms:W3CDTF">2022-04-25T04:04:00Z</dcterms:modified>
</cp:coreProperties>
</file>